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A0A" w:rsidRPr="009536CA" w:rsidRDefault="009536CA" w:rsidP="009536CA">
      <w:pPr>
        <w:jc w:val="center"/>
        <w:rPr>
          <w:rFonts w:ascii="Calibri" w:hAnsi="Calibri" w:cs="Times New Roman"/>
          <w:b/>
          <w:i/>
          <w:sz w:val="28"/>
          <w:szCs w:val="28"/>
        </w:rPr>
      </w:pPr>
      <w:r>
        <w:rPr>
          <w:rFonts w:ascii="Calibri" w:hAnsi="Calibri" w:cs="Times New Roman"/>
          <w:b/>
          <w:i/>
          <w:sz w:val="28"/>
          <w:szCs w:val="28"/>
        </w:rPr>
        <w:t xml:space="preserve">Mistério   </w:t>
      </w:r>
      <w:r w:rsidR="009E5AE6" w:rsidRPr="001D5A31">
        <w:rPr>
          <w:rFonts w:ascii="Calibri" w:hAnsi="Calibri" w:cs="Times New Roman"/>
          <w:b/>
          <w:i/>
          <w:sz w:val="28"/>
          <w:szCs w:val="28"/>
        </w:rPr>
        <w:t>Tremendo</w:t>
      </w:r>
      <w:r w:rsidR="009E5AE6" w:rsidRPr="001D5A31">
        <w:rPr>
          <w:rFonts w:ascii="Calibri" w:hAnsi="Calibri" w:cs="Times New Roman"/>
          <w:b/>
          <w:sz w:val="28"/>
          <w:szCs w:val="28"/>
        </w:rPr>
        <w:t xml:space="preserve">  -  Exposição i</w:t>
      </w:r>
      <w:bookmarkStart w:id="0" w:name="_GoBack"/>
      <w:bookmarkEnd w:id="0"/>
      <w:r w:rsidR="009E5AE6" w:rsidRPr="001D5A31">
        <w:rPr>
          <w:rFonts w:ascii="Calibri" w:hAnsi="Calibri" w:cs="Times New Roman"/>
          <w:b/>
          <w:sz w:val="28"/>
          <w:szCs w:val="28"/>
        </w:rPr>
        <w:t>ndividual de desenho de Rui Serra na galeria Arte Periférica (Lisboa)</w:t>
      </w:r>
    </w:p>
    <w:p w:rsidR="009E5AE6" w:rsidRPr="001D5A31" w:rsidRDefault="009E5AE6" w:rsidP="001D5A31">
      <w:pPr>
        <w:jc w:val="center"/>
        <w:rPr>
          <w:rFonts w:ascii="Calibri" w:hAnsi="Calibri" w:cs="Times New Roman"/>
          <w:b/>
          <w:sz w:val="28"/>
          <w:szCs w:val="28"/>
        </w:rPr>
      </w:pPr>
      <w:r w:rsidRPr="001D5A31">
        <w:rPr>
          <w:rFonts w:ascii="Calibri" w:hAnsi="Calibri" w:cs="Times New Roman"/>
          <w:b/>
          <w:sz w:val="28"/>
          <w:szCs w:val="28"/>
        </w:rPr>
        <w:t>Inauguração 1</w:t>
      </w:r>
      <w:r w:rsidR="005D6295">
        <w:rPr>
          <w:rFonts w:ascii="Calibri" w:hAnsi="Calibri" w:cs="Times New Roman"/>
          <w:b/>
          <w:sz w:val="28"/>
          <w:szCs w:val="28"/>
        </w:rPr>
        <w:t>3</w:t>
      </w:r>
      <w:r w:rsidRPr="001D5A31">
        <w:rPr>
          <w:rFonts w:ascii="Calibri" w:hAnsi="Calibri" w:cs="Times New Roman"/>
          <w:b/>
          <w:sz w:val="28"/>
          <w:szCs w:val="28"/>
        </w:rPr>
        <w:t xml:space="preserve"> de Maio de 2017, pelas 16h00</w:t>
      </w:r>
    </w:p>
    <w:p w:rsidR="009E5AE6" w:rsidRPr="001D5A31" w:rsidRDefault="009E5AE6" w:rsidP="001D5A31">
      <w:pPr>
        <w:jc w:val="center"/>
        <w:rPr>
          <w:rFonts w:ascii="Calibri" w:hAnsi="Calibri" w:cs="Times New Roman"/>
          <w:b/>
          <w:sz w:val="28"/>
          <w:szCs w:val="28"/>
        </w:rPr>
      </w:pPr>
      <w:r w:rsidRPr="001D5A31">
        <w:rPr>
          <w:rFonts w:ascii="Calibri" w:hAnsi="Calibri" w:cs="Times New Roman"/>
          <w:b/>
          <w:sz w:val="28"/>
          <w:szCs w:val="28"/>
        </w:rPr>
        <w:t>Patente até 22 de Junho de 2017</w:t>
      </w:r>
    </w:p>
    <w:p w:rsidR="00035A7A" w:rsidRPr="001A65F2" w:rsidRDefault="00035A7A" w:rsidP="001D5A31">
      <w:pPr>
        <w:jc w:val="center"/>
        <w:rPr>
          <w:rFonts w:ascii="Calibri" w:hAnsi="Calibri" w:cs="Times New Roman"/>
          <w:sz w:val="28"/>
          <w:szCs w:val="28"/>
        </w:rPr>
      </w:pPr>
    </w:p>
    <w:p w:rsidR="009E5AE6" w:rsidRPr="001D5A31" w:rsidRDefault="00035A7A" w:rsidP="001D5A31">
      <w:pPr>
        <w:spacing w:line="360" w:lineRule="auto"/>
        <w:ind w:firstLine="851"/>
        <w:jc w:val="both"/>
        <w:rPr>
          <w:rFonts w:ascii="Calibri" w:hAnsi="Calibri" w:cs="Times New Roman"/>
          <w:sz w:val="24"/>
          <w:szCs w:val="24"/>
        </w:rPr>
      </w:pPr>
      <w:r w:rsidRPr="001D5A31">
        <w:rPr>
          <w:rFonts w:ascii="Calibri" w:hAnsi="Calibri" w:cs="Times New Roman"/>
          <w:sz w:val="24"/>
          <w:szCs w:val="24"/>
        </w:rPr>
        <w:t xml:space="preserve">A exposição </w:t>
      </w:r>
      <w:r w:rsidRPr="001D5A31">
        <w:rPr>
          <w:rFonts w:ascii="Calibri" w:hAnsi="Calibri" w:cs="Times New Roman"/>
          <w:i/>
          <w:sz w:val="24"/>
          <w:szCs w:val="24"/>
        </w:rPr>
        <w:t>Misté</w:t>
      </w:r>
      <w:r w:rsidR="009E5AE6" w:rsidRPr="001D5A31">
        <w:rPr>
          <w:rFonts w:ascii="Calibri" w:hAnsi="Calibri" w:cs="Times New Roman"/>
          <w:i/>
          <w:sz w:val="24"/>
          <w:szCs w:val="24"/>
        </w:rPr>
        <w:t>r</w:t>
      </w:r>
      <w:r w:rsidRPr="001D5A31">
        <w:rPr>
          <w:rFonts w:ascii="Calibri" w:hAnsi="Calibri" w:cs="Times New Roman"/>
          <w:i/>
          <w:sz w:val="24"/>
          <w:szCs w:val="24"/>
        </w:rPr>
        <w:t>io Tre</w:t>
      </w:r>
      <w:r w:rsidR="009E5AE6" w:rsidRPr="001D5A31">
        <w:rPr>
          <w:rFonts w:ascii="Calibri" w:hAnsi="Calibri" w:cs="Times New Roman"/>
          <w:i/>
          <w:sz w:val="24"/>
          <w:szCs w:val="24"/>
        </w:rPr>
        <w:t>mendo</w:t>
      </w:r>
      <w:r w:rsidR="00176DB0">
        <w:rPr>
          <w:rFonts w:ascii="Calibri" w:hAnsi="Calibri" w:cs="Times New Roman"/>
          <w:sz w:val="24"/>
          <w:szCs w:val="24"/>
        </w:rPr>
        <w:t xml:space="preserve">, de desenhos de Rui Serra, </w:t>
      </w:r>
      <w:r w:rsidRPr="001D5A31">
        <w:rPr>
          <w:rFonts w:ascii="Calibri" w:hAnsi="Calibri" w:cs="Times New Roman"/>
          <w:sz w:val="24"/>
          <w:szCs w:val="24"/>
        </w:rPr>
        <w:t>inaugura no próximo dia 1</w:t>
      </w:r>
      <w:r w:rsidR="005D6295">
        <w:rPr>
          <w:rFonts w:ascii="Calibri" w:hAnsi="Calibri" w:cs="Times New Roman"/>
          <w:sz w:val="24"/>
          <w:szCs w:val="24"/>
        </w:rPr>
        <w:t>3</w:t>
      </w:r>
      <w:r w:rsidRPr="001D5A31">
        <w:rPr>
          <w:rFonts w:ascii="Calibri" w:hAnsi="Calibri" w:cs="Times New Roman"/>
          <w:sz w:val="24"/>
          <w:szCs w:val="24"/>
        </w:rPr>
        <w:t xml:space="preserve"> </w:t>
      </w:r>
      <w:r w:rsidR="009E5AE6" w:rsidRPr="001D5A31">
        <w:rPr>
          <w:rFonts w:ascii="Calibri" w:hAnsi="Calibri" w:cs="Times New Roman"/>
          <w:sz w:val="24"/>
          <w:szCs w:val="24"/>
        </w:rPr>
        <w:t xml:space="preserve">de Maio, pelas 16h00, na galeria Arte Periférica (Lisboa), e estará patente até </w:t>
      </w:r>
      <w:r w:rsidRPr="001D5A31">
        <w:rPr>
          <w:rFonts w:ascii="Calibri" w:hAnsi="Calibri" w:cs="Times New Roman"/>
          <w:sz w:val="24"/>
          <w:szCs w:val="24"/>
        </w:rPr>
        <w:t>2</w:t>
      </w:r>
      <w:r w:rsidR="009E5AE6" w:rsidRPr="001D5A31">
        <w:rPr>
          <w:rFonts w:ascii="Calibri" w:hAnsi="Calibri" w:cs="Times New Roman"/>
          <w:sz w:val="24"/>
          <w:szCs w:val="24"/>
        </w:rPr>
        <w:t xml:space="preserve">2 de Junho. Este </w:t>
      </w:r>
      <w:proofErr w:type="spellStart"/>
      <w:r w:rsidR="009E5AE6" w:rsidRPr="001D5A31">
        <w:rPr>
          <w:rFonts w:ascii="Calibri" w:hAnsi="Calibri" w:cs="Times New Roman"/>
          <w:sz w:val="24"/>
          <w:szCs w:val="24"/>
        </w:rPr>
        <w:t>projecto</w:t>
      </w:r>
      <w:proofErr w:type="spellEnd"/>
      <w:r w:rsidR="009E5AE6" w:rsidRPr="001D5A31">
        <w:rPr>
          <w:rFonts w:ascii="Calibri" w:hAnsi="Calibri" w:cs="Times New Roman"/>
          <w:sz w:val="24"/>
          <w:szCs w:val="24"/>
        </w:rPr>
        <w:t xml:space="preserve"> consiste na primeira exposição individual de desenho </w:t>
      </w:r>
      <w:r w:rsidR="00176DB0">
        <w:rPr>
          <w:rFonts w:ascii="Calibri" w:hAnsi="Calibri" w:cs="Times New Roman"/>
          <w:sz w:val="24"/>
          <w:szCs w:val="24"/>
        </w:rPr>
        <w:t>do autor</w:t>
      </w:r>
      <w:r w:rsidR="009E5AE6" w:rsidRPr="001D5A31">
        <w:rPr>
          <w:rFonts w:ascii="Calibri" w:hAnsi="Calibri" w:cs="Times New Roman"/>
          <w:sz w:val="24"/>
          <w:szCs w:val="24"/>
        </w:rPr>
        <w:t>.</w:t>
      </w:r>
    </w:p>
    <w:p w:rsidR="009E5AE6" w:rsidRPr="001D5A31" w:rsidRDefault="009E5AE6" w:rsidP="001D5A31">
      <w:pPr>
        <w:spacing w:line="360" w:lineRule="auto"/>
        <w:ind w:firstLine="851"/>
        <w:jc w:val="both"/>
        <w:rPr>
          <w:rFonts w:ascii="Calibri" w:hAnsi="Calibri" w:cs="Times New Roman"/>
          <w:sz w:val="24"/>
          <w:szCs w:val="24"/>
        </w:rPr>
      </w:pPr>
      <w:r w:rsidRPr="001D5A31">
        <w:rPr>
          <w:rFonts w:ascii="Calibri" w:hAnsi="Calibri" w:cs="Times New Roman"/>
          <w:sz w:val="24"/>
          <w:szCs w:val="24"/>
        </w:rPr>
        <w:t>O pintor utiliza, pela prime</w:t>
      </w:r>
      <w:r w:rsidR="00035A7A" w:rsidRPr="001D5A31">
        <w:rPr>
          <w:rFonts w:ascii="Calibri" w:hAnsi="Calibri" w:cs="Times New Roman"/>
          <w:sz w:val="24"/>
          <w:szCs w:val="24"/>
        </w:rPr>
        <w:t>ira vez, uma técnica de desenho</w:t>
      </w:r>
      <w:r w:rsidRPr="001D5A31">
        <w:rPr>
          <w:rFonts w:ascii="Calibri" w:hAnsi="Calibri" w:cs="Times New Roman"/>
          <w:sz w:val="24"/>
          <w:szCs w:val="24"/>
        </w:rPr>
        <w:t xml:space="preserve"> na qual, através do gesto (inexpressivo?</w:t>
      </w:r>
      <w:r w:rsidR="00035A7A" w:rsidRPr="001D5A31">
        <w:rPr>
          <w:rFonts w:ascii="Calibri" w:hAnsi="Calibri" w:cs="Times New Roman"/>
          <w:sz w:val="24"/>
          <w:szCs w:val="24"/>
        </w:rPr>
        <w:t xml:space="preserve">) de riscar linhas, chega a um </w:t>
      </w:r>
      <w:r w:rsidRPr="001D5A31">
        <w:rPr>
          <w:rFonts w:ascii="Calibri" w:hAnsi="Calibri" w:cs="Times New Roman"/>
          <w:sz w:val="24"/>
          <w:szCs w:val="24"/>
        </w:rPr>
        <w:t xml:space="preserve">entendimento alternativo de imagem, como produto de um processo </w:t>
      </w:r>
      <w:r w:rsidR="00035A7A" w:rsidRPr="001D5A31">
        <w:rPr>
          <w:rFonts w:ascii="Calibri" w:hAnsi="Calibri" w:cs="Times New Roman"/>
          <w:sz w:val="24"/>
          <w:szCs w:val="24"/>
        </w:rPr>
        <w:t xml:space="preserve">laborioso </w:t>
      </w:r>
      <w:r w:rsidRPr="001D5A31">
        <w:rPr>
          <w:rFonts w:ascii="Calibri" w:hAnsi="Calibri" w:cs="Times New Roman"/>
          <w:sz w:val="24"/>
          <w:szCs w:val="24"/>
        </w:rPr>
        <w:t>muito lento e exaustivo.</w:t>
      </w:r>
    </w:p>
    <w:p w:rsidR="009E5AE6" w:rsidRPr="001D5A31" w:rsidRDefault="009E5AE6" w:rsidP="00176DB0">
      <w:pPr>
        <w:spacing w:line="360" w:lineRule="auto"/>
        <w:ind w:firstLine="851"/>
        <w:jc w:val="both"/>
        <w:rPr>
          <w:rFonts w:ascii="Calibri" w:hAnsi="Calibri" w:cs="Times New Roman"/>
          <w:sz w:val="24"/>
          <w:szCs w:val="24"/>
        </w:rPr>
      </w:pPr>
      <w:r w:rsidRPr="001D5A31">
        <w:rPr>
          <w:rFonts w:ascii="Calibri" w:hAnsi="Calibri" w:cs="Times New Roman"/>
          <w:sz w:val="24"/>
          <w:szCs w:val="24"/>
        </w:rPr>
        <w:t xml:space="preserve">Os desenhos, de cariz figurativo, recuperam elementos de composições de </w:t>
      </w:r>
      <w:r w:rsidRPr="00E156D6">
        <w:rPr>
          <w:rFonts w:ascii="Calibri" w:hAnsi="Calibri" w:cs="Times New Roman"/>
          <w:sz w:val="24"/>
          <w:szCs w:val="24"/>
        </w:rPr>
        <w:t>autores máximos da tradição visual ocidental, tais como</w:t>
      </w:r>
      <w:r w:rsidR="00035A7A" w:rsidRPr="00E156D6">
        <w:rPr>
          <w:rFonts w:ascii="Calibri" w:hAnsi="Calibri" w:cs="Times New Roman"/>
          <w:sz w:val="24"/>
          <w:szCs w:val="24"/>
        </w:rPr>
        <w:t xml:space="preserve"> </w:t>
      </w:r>
      <w:r w:rsidR="00176DB0" w:rsidRPr="00E156D6">
        <w:rPr>
          <w:rFonts w:ascii="Calibri" w:hAnsi="Calibri" w:cs="Times New Roman"/>
          <w:sz w:val="24"/>
          <w:szCs w:val="24"/>
        </w:rPr>
        <w:t xml:space="preserve">Jan van </w:t>
      </w:r>
      <w:proofErr w:type="spellStart"/>
      <w:r w:rsidR="00176DB0" w:rsidRPr="00E156D6">
        <w:rPr>
          <w:rFonts w:ascii="Calibri" w:hAnsi="Calibri" w:cs="Times New Roman"/>
          <w:sz w:val="24"/>
          <w:szCs w:val="24"/>
        </w:rPr>
        <w:t>Eyck</w:t>
      </w:r>
      <w:proofErr w:type="spellEnd"/>
      <w:r w:rsidR="005744D0">
        <w:rPr>
          <w:rFonts w:ascii="Calibri" w:hAnsi="Calibri" w:cs="Times New Roman"/>
          <w:sz w:val="24"/>
          <w:szCs w:val="24"/>
        </w:rPr>
        <w:t xml:space="preserve"> </w:t>
      </w:r>
      <w:r w:rsidR="00176DB0" w:rsidRPr="00E156D6">
        <w:rPr>
          <w:rFonts w:ascii="Calibri" w:hAnsi="Calibri" w:cs="Times New Roman"/>
          <w:sz w:val="24"/>
          <w:szCs w:val="24"/>
        </w:rPr>
        <w:t xml:space="preserve">, </w:t>
      </w:r>
      <w:proofErr w:type="spellStart"/>
      <w:r w:rsidR="00176DB0" w:rsidRPr="00E156D6">
        <w:rPr>
          <w:rFonts w:ascii="Calibri" w:hAnsi="Calibri" w:cs="Times New Roman"/>
          <w:sz w:val="24"/>
          <w:szCs w:val="24"/>
        </w:rPr>
        <w:t>Benozzo</w:t>
      </w:r>
      <w:proofErr w:type="spellEnd"/>
      <w:r w:rsidR="00176DB0" w:rsidRPr="00E156D6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176DB0" w:rsidRPr="00E156D6">
        <w:rPr>
          <w:rFonts w:ascii="Calibri" w:hAnsi="Calibri" w:cs="Times New Roman"/>
          <w:sz w:val="24"/>
          <w:szCs w:val="24"/>
        </w:rPr>
        <w:t>Gozzoli</w:t>
      </w:r>
      <w:proofErr w:type="spellEnd"/>
      <w:r w:rsidR="005744D0">
        <w:rPr>
          <w:rFonts w:ascii="Calibri" w:hAnsi="Calibri" w:cs="Times New Roman"/>
          <w:sz w:val="24"/>
          <w:szCs w:val="24"/>
        </w:rPr>
        <w:t xml:space="preserve"> </w:t>
      </w:r>
      <w:r w:rsidR="00176DB0" w:rsidRPr="00E156D6">
        <w:rPr>
          <w:rFonts w:ascii="Calibri" w:hAnsi="Calibri" w:cs="Times New Roman"/>
          <w:sz w:val="24"/>
          <w:szCs w:val="24"/>
        </w:rPr>
        <w:t>,</w:t>
      </w:r>
      <w:r w:rsidRPr="00E156D6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E156D6">
        <w:rPr>
          <w:rFonts w:ascii="Calibri" w:hAnsi="Calibri" w:cs="Times New Roman"/>
          <w:sz w:val="24"/>
          <w:szCs w:val="24"/>
        </w:rPr>
        <w:t>P</w:t>
      </w:r>
      <w:r w:rsidR="00176DB0" w:rsidRPr="00E156D6">
        <w:rPr>
          <w:rFonts w:ascii="Calibri" w:hAnsi="Calibri" w:cs="Times New Roman"/>
          <w:sz w:val="24"/>
          <w:szCs w:val="24"/>
        </w:rPr>
        <w:t>i</w:t>
      </w:r>
      <w:r w:rsidRPr="00E156D6">
        <w:rPr>
          <w:rFonts w:ascii="Calibri" w:hAnsi="Calibri" w:cs="Times New Roman"/>
          <w:sz w:val="24"/>
          <w:szCs w:val="24"/>
        </w:rPr>
        <w:t>eter</w:t>
      </w:r>
      <w:proofErr w:type="spellEnd"/>
      <w:r w:rsidRPr="00E156D6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E156D6">
        <w:rPr>
          <w:rFonts w:ascii="Calibri" w:hAnsi="Calibri" w:cs="Times New Roman"/>
          <w:sz w:val="24"/>
          <w:szCs w:val="24"/>
        </w:rPr>
        <w:t>Bruegel</w:t>
      </w:r>
      <w:proofErr w:type="spellEnd"/>
      <w:r w:rsidRPr="00E156D6">
        <w:rPr>
          <w:rFonts w:ascii="Calibri" w:hAnsi="Calibri" w:cs="Times New Roman"/>
          <w:sz w:val="24"/>
          <w:szCs w:val="24"/>
        </w:rPr>
        <w:t xml:space="preserve"> (o Velho), </w:t>
      </w:r>
      <w:proofErr w:type="spellStart"/>
      <w:r w:rsidR="00E156D6" w:rsidRPr="00E156D6">
        <w:rPr>
          <w:rFonts w:ascii="Calibri" w:hAnsi="Calibri"/>
          <w:sz w:val="24"/>
          <w:szCs w:val="24"/>
        </w:rPr>
        <w:t>Hendrick</w:t>
      </w:r>
      <w:proofErr w:type="spellEnd"/>
      <w:r w:rsidR="00E156D6" w:rsidRPr="00E156D6">
        <w:rPr>
          <w:rFonts w:ascii="Calibri" w:hAnsi="Calibri"/>
          <w:sz w:val="24"/>
          <w:szCs w:val="24"/>
        </w:rPr>
        <w:t xml:space="preserve"> </w:t>
      </w:r>
      <w:proofErr w:type="spellStart"/>
      <w:r w:rsidR="00E156D6" w:rsidRPr="00E156D6">
        <w:rPr>
          <w:rFonts w:ascii="Calibri" w:hAnsi="Calibri"/>
          <w:sz w:val="24"/>
          <w:szCs w:val="24"/>
        </w:rPr>
        <w:t>Avercamp</w:t>
      </w:r>
      <w:proofErr w:type="spellEnd"/>
      <w:r w:rsidR="005744D0">
        <w:rPr>
          <w:rFonts w:ascii="Calibri" w:hAnsi="Calibri"/>
          <w:sz w:val="24"/>
          <w:szCs w:val="24"/>
        </w:rPr>
        <w:t xml:space="preserve"> </w:t>
      </w:r>
      <w:r w:rsidR="00E156D6" w:rsidRPr="00E156D6">
        <w:rPr>
          <w:rFonts w:ascii="Calibri" w:hAnsi="Calibri"/>
          <w:sz w:val="24"/>
          <w:szCs w:val="24"/>
        </w:rPr>
        <w:t xml:space="preserve">, </w:t>
      </w:r>
      <w:r w:rsidRPr="00E156D6">
        <w:rPr>
          <w:rFonts w:ascii="Calibri" w:hAnsi="Calibri" w:cs="Times New Roman"/>
          <w:sz w:val="24"/>
          <w:szCs w:val="24"/>
        </w:rPr>
        <w:t xml:space="preserve">Rembrandt van </w:t>
      </w:r>
      <w:proofErr w:type="spellStart"/>
      <w:r w:rsidRPr="00E156D6">
        <w:rPr>
          <w:rFonts w:ascii="Calibri" w:hAnsi="Calibri" w:cs="Times New Roman"/>
          <w:sz w:val="24"/>
          <w:szCs w:val="24"/>
        </w:rPr>
        <w:t>Rijn</w:t>
      </w:r>
      <w:proofErr w:type="spellEnd"/>
      <w:r w:rsidRPr="00E156D6">
        <w:rPr>
          <w:rFonts w:ascii="Calibri" w:hAnsi="Calibri" w:cs="Times New Roman"/>
          <w:sz w:val="24"/>
          <w:szCs w:val="24"/>
        </w:rPr>
        <w:t xml:space="preserve">, </w:t>
      </w:r>
      <w:r w:rsidR="00176DB0" w:rsidRPr="00E156D6">
        <w:rPr>
          <w:rFonts w:ascii="Calibri" w:hAnsi="Calibri" w:cs="Times New Roman"/>
          <w:sz w:val="24"/>
          <w:szCs w:val="24"/>
        </w:rPr>
        <w:t xml:space="preserve">Giovanni Battista </w:t>
      </w:r>
      <w:proofErr w:type="spellStart"/>
      <w:r w:rsidR="00176DB0" w:rsidRPr="00E156D6">
        <w:rPr>
          <w:rFonts w:ascii="Calibri" w:hAnsi="Calibri" w:cs="Times New Roman"/>
          <w:sz w:val="24"/>
          <w:szCs w:val="24"/>
        </w:rPr>
        <w:t>Piranesi</w:t>
      </w:r>
      <w:proofErr w:type="spellEnd"/>
      <w:r w:rsidR="00176DB0" w:rsidRPr="00E156D6">
        <w:rPr>
          <w:rFonts w:ascii="Calibri" w:hAnsi="Calibri" w:cs="Times New Roman"/>
          <w:sz w:val="24"/>
          <w:szCs w:val="24"/>
        </w:rPr>
        <w:t xml:space="preserve">, </w:t>
      </w:r>
      <w:proofErr w:type="spellStart"/>
      <w:r w:rsidRPr="00E156D6">
        <w:rPr>
          <w:rFonts w:ascii="Calibri" w:hAnsi="Calibri" w:cs="Times New Roman"/>
          <w:sz w:val="24"/>
          <w:szCs w:val="24"/>
        </w:rPr>
        <w:t>Odilon</w:t>
      </w:r>
      <w:proofErr w:type="spellEnd"/>
      <w:r w:rsidRPr="00E156D6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E156D6">
        <w:rPr>
          <w:rFonts w:ascii="Calibri" w:hAnsi="Calibri" w:cs="Times New Roman"/>
          <w:sz w:val="24"/>
          <w:szCs w:val="24"/>
        </w:rPr>
        <w:t>Redon</w:t>
      </w:r>
      <w:proofErr w:type="spellEnd"/>
      <w:r w:rsidRPr="00E156D6">
        <w:rPr>
          <w:rFonts w:ascii="Calibri" w:hAnsi="Calibri" w:cs="Times New Roman"/>
          <w:sz w:val="24"/>
          <w:szCs w:val="24"/>
        </w:rPr>
        <w:t xml:space="preserve">, </w:t>
      </w:r>
      <w:r w:rsidR="00176DB0" w:rsidRPr="00E156D6">
        <w:rPr>
          <w:rFonts w:ascii="Calibri" w:hAnsi="Calibri" w:cs="Times New Roman"/>
          <w:sz w:val="24"/>
          <w:szCs w:val="24"/>
        </w:rPr>
        <w:t xml:space="preserve">ou </w:t>
      </w:r>
      <w:proofErr w:type="spellStart"/>
      <w:r w:rsidR="00176DB0" w:rsidRPr="00E156D6">
        <w:rPr>
          <w:rFonts w:ascii="Calibri" w:hAnsi="Calibri" w:cs="Times New Roman"/>
          <w:sz w:val="24"/>
          <w:szCs w:val="24"/>
        </w:rPr>
        <w:t>Alfred</w:t>
      </w:r>
      <w:proofErr w:type="spellEnd"/>
      <w:r w:rsidR="00176DB0" w:rsidRPr="00E156D6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176DB0" w:rsidRPr="00E156D6">
        <w:rPr>
          <w:rFonts w:ascii="Calibri" w:hAnsi="Calibri" w:cs="Times New Roman"/>
          <w:sz w:val="24"/>
          <w:szCs w:val="24"/>
        </w:rPr>
        <w:t>Kubin</w:t>
      </w:r>
      <w:proofErr w:type="spellEnd"/>
      <w:r w:rsidR="00176DB0" w:rsidRPr="00E156D6">
        <w:rPr>
          <w:rFonts w:ascii="Calibri" w:hAnsi="Calibri" w:cs="Times New Roman"/>
          <w:sz w:val="24"/>
          <w:szCs w:val="24"/>
        </w:rPr>
        <w:t>,</w:t>
      </w:r>
      <w:r w:rsidRPr="00E156D6">
        <w:rPr>
          <w:rFonts w:ascii="Calibri" w:hAnsi="Calibri" w:cs="Times New Roman"/>
          <w:sz w:val="24"/>
          <w:szCs w:val="24"/>
        </w:rPr>
        <w:t xml:space="preserve"> mas também são resultado da manipulação</w:t>
      </w:r>
      <w:r w:rsidRPr="001D5A31">
        <w:rPr>
          <w:rFonts w:ascii="Calibri" w:hAnsi="Calibri" w:cs="Times New Roman"/>
          <w:sz w:val="24"/>
          <w:szCs w:val="24"/>
        </w:rPr>
        <w:t xml:space="preserve"> de fotografias pessoais do autor. Nesse sentido, todas</w:t>
      </w:r>
      <w:r w:rsidR="00035A7A" w:rsidRPr="001D5A31">
        <w:rPr>
          <w:rFonts w:ascii="Calibri" w:hAnsi="Calibri" w:cs="Times New Roman"/>
          <w:sz w:val="24"/>
          <w:szCs w:val="24"/>
        </w:rPr>
        <w:t xml:space="preserve"> </w:t>
      </w:r>
      <w:r w:rsidRPr="001D5A31">
        <w:rPr>
          <w:rFonts w:ascii="Calibri" w:hAnsi="Calibri" w:cs="Times New Roman"/>
          <w:sz w:val="24"/>
          <w:szCs w:val="24"/>
        </w:rPr>
        <w:t xml:space="preserve">as imagens apresentadas são </w:t>
      </w:r>
      <w:r w:rsidR="00176DB0">
        <w:rPr>
          <w:rFonts w:ascii="Calibri" w:hAnsi="Calibri" w:cs="Times New Roman"/>
          <w:sz w:val="24"/>
          <w:szCs w:val="24"/>
        </w:rPr>
        <w:t>“</w:t>
      </w:r>
      <w:r w:rsidRPr="001D5A31">
        <w:rPr>
          <w:rFonts w:ascii="Calibri" w:hAnsi="Calibri" w:cs="Times New Roman"/>
          <w:sz w:val="24"/>
          <w:szCs w:val="24"/>
        </w:rPr>
        <w:t>falsas</w:t>
      </w:r>
      <w:r w:rsidR="00176DB0">
        <w:rPr>
          <w:rFonts w:ascii="Calibri" w:hAnsi="Calibri" w:cs="Times New Roman"/>
          <w:sz w:val="24"/>
          <w:szCs w:val="24"/>
        </w:rPr>
        <w:t>”</w:t>
      </w:r>
      <w:r w:rsidRPr="001D5A31">
        <w:rPr>
          <w:rFonts w:ascii="Calibri" w:hAnsi="Calibri" w:cs="Times New Roman"/>
          <w:sz w:val="24"/>
          <w:szCs w:val="24"/>
        </w:rPr>
        <w:t xml:space="preserve"> na sua origem, contudo verdadeiras no </w:t>
      </w:r>
      <w:proofErr w:type="spellStart"/>
      <w:r w:rsidRPr="001D5A31">
        <w:rPr>
          <w:rFonts w:ascii="Calibri" w:hAnsi="Calibri" w:cs="Times New Roman"/>
          <w:sz w:val="24"/>
          <w:szCs w:val="24"/>
        </w:rPr>
        <w:t>acto</w:t>
      </w:r>
      <w:proofErr w:type="spellEnd"/>
      <w:r w:rsidRPr="001D5A31">
        <w:rPr>
          <w:rFonts w:ascii="Calibri" w:hAnsi="Calibri" w:cs="Times New Roman"/>
          <w:sz w:val="24"/>
          <w:szCs w:val="24"/>
        </w:rPr>
        <w:t xml:space="preserve"> da sua concretização.</w:t>
      </w:r>
    </w:p>
    <w:p w:rsidR="009E5AE6" w:rsidRPr="001D5A31" w:rsidRDefault="009E5AE6" w:rsidP="001D5A31">
      <w:pPr>
        <w:spacing w:line="360" w:lineRule="auto"/>
        <w:ind w:firstLine="851"/>
        <w:jc w:val="both"/>
        <w:rPr>
          <w:rFonts w:ascii="Calibri" w:hAnsi="Calibri" w:cs="Times New Roman"/>
          <w:sz w:val="24"/>
          <w:szCs w:val="24"/>
        </w:rPr>
      </w:pPr>
      <w:r w:rsidRPr="001D5A31">
        <w:rPr>
          <w:rFonts w:ascii="Calibri" w:hAnsi="Calibri" w:cs="Times New Roman"/>
          <w:sz w:val="24"/>
          <w:szCs w:val="24"/>
        </w:rPr>
        <w:t xml:space="preserve">O título </w:t>
      </w:r>
      <w:r w:rsidR="00035A7A" w:rsidRPr="001D5A31">
        <w:rPr>
          <w:rFonts w:ascii="Calibri" w:hAnsi="Calibri" w:cs="Times New Roman"/>
          <w:sz w:val="24"/>
          <w:szCs w:val="24"/>
        </w:rPr>
        <w:t xml:space="preserve">da exposição - </w:t>
      </w:r>
      <w:r w:rsidR="00035A7A" w:rsidRPr="001D5A31">
        <w:rPr>
          <w:rFonts w:ascii="Calibri" w:hAnsi="Calibri" w:cs="Times New Roman"/>
          <w:i/>
          <w:sz w:val="24"/>
          <w:szCs w:val="24"/>
        </w:rPr>
        <w:t>Mist</w:t>
      </w:r>
      <w:r w:rsidRPr="001D5A31">
        <w:rPr>
          <w:rFonts w:ascii="Calibri" w:hAnsi="Calibri" w:cs="Times New Roman"/>
          <w:i/>
          <w:sz w:val="24"/>
          <w:szCs w:val="24"/>
        </w:rPr>
        <w:t>ério Tremendo</w:t>
      </w:r>
      <w:r w:rsidR="00035A7A" w:rsidRPr="001D5A31">
        <w:rPr>
          <w:rFonts w:ascii="Calibri" w:hAnsi="Calibri" w:cs="Times New Roman"/>
          <w:sz w:val="24"/>
          <w:szCs w:val="24"/>
        </w:rPr>
        <w:t xml:space="preserve"> </w:t>
      </w:r>
      <w:r w:rsidR="00176DB0">
        <w:rPr>
          <w:rFonts w:ascii="Calibri" w:hAnsi="Calibri" w:cs="Times New Roman"/>
          <w:sz w:val="24"/>
          <w:szCs w:val="24"/>
        </w:rPr>
        <w:t>-</w:t>
      </w:r>
      <w:r w:rsidR="00035A7A" w:rsidRPr="001D5A31">
        <w:rPr>
          <w:rFonts w:ascii="Calibri" w:hAnsi="Calibri" w:cs="Times New Roman"/>
          <w:sz w:val="24"/>
          <w:szCs w:val="24"/>
        </w:rPr>
        <w:t xml:space="preserve"> </w:t>
      </w:r>
      <w:r w:rsidR="00176DB0">
        <w:rPr>
          <w:rFonts w:ascii="Calibri" w:hAnsi="Calibri" w:cs="Times New Roman"/>
          <w:sz w:val="24"/>
          <w:szCs w:val="24"/>
        </w:rPr>
        <w:t>radica na</w:t>
      </w:r>
      <w:r w:rsidR="00035A7A" w:rsidRPr="001D5A31">
        <w:rPr>
          <w:rFonts w:ascii="Calibri" w:hAnsi="Calibri" w:cs="Times New Roman"/>
          <w:sz w:val="24"/>
          <w:szCs w:val="24"/>
        </w:rPr>
        <w:t xml:space="preserve"> expressão latina </w:t>
      </w:r>
      <w:proofErr w:type="spellStart"/>
      <w:r w:rsidR="00035A7A" w:rsidRPr="001D5A31">
        <w:rPr>
          <w:rFonts w:ascii="Calibri" w:hAnsi="Calibri" w:cs="Times New Roman"/>
          <w:i/>
          <w:sz w:val="24"/>
          <w:szCs w:val="24"/>
        </w:rPr>
        <w:t>Mysterium</w:t>
      </w:r>
      <w:proofErr w:type="spellEnd"/>
      <w:r w:rsidR="00035A7A" w:rsidRPr="001D5A31">
        <w:rPr>
          <w:rFonts w:ascii="Calibri" w:hAnsi="Calibri" w:cs="Times New Roman"/>
          <w:i/>
          <w:sz w:val="24"/>
          <w:szCs w:val="24"/>
        </w:rPr>
        <w:t xml:space="preserve"> </w:t>
      </w:r>
      <w:proofErr w:type="spellStart"/>
      <w:r w:rsidR="00035A7A" w:rsidRPr="001D5A31">
        <w:rPr>
          <w:rFonts w:ascii="Calibri" w:hAnsi="Calibri" w:cs="Times New Roman"/>
          <w:i/>
          <w:sz w:val="24"/>
          <w:szCs w:val="24"/>
        </w:rPr>
        <w:t>Tremendum</w:t>
      </w:r>
      <w:proofErr w:type="spellEnd"/>
      <w:r w:rsidR="00035A7A" w:rsidRPr="001D5A31">
        <w:rPr>
          <w:rFonts w:ascii="Calibri" w:hAnsi="Calibri" w:cs="Times New Roman"/>
          <w:i/>
          <w:sz w:val="24"/>
          <w:szCs w:val="24"/>
        </w:rPr>
        <w:t xml:space="preserve"> </w:t>
      </w:r>
      <w:proofErr w:type="spellStart"/>
      <w:r w:rsidR="00035A7A" w:rsidRPr="001D5A31">
        <w:rPr>
          <w:rFonts w:ascii="Calibri" w:hAnsi="Calibri" w:cs="Times New Roman"/>
          <w:i/>
          <w:sz w:val="24"/>
          <w:szCs w:val="24"/>
        </w:rPr>
        <w:t>et</w:t>
      </w:r>
      <w:proofErr w:type="spellEnd"/>
      <w:r w:rsidR="00035A7A" w:rsidRPr="001D5A31">
        <w:rPr>
          <w:rFonts w:ascii="Calibri" w:hAnsi="Calibri" w:cs="Times New Roman"/>
          <w:i/>
          <w:sz w:val="24"/>
          <w:szCs w:val="24"/>
        </w:rPr>
        <w:t xml:space="preserve"> </w:t>
      </w:r>
      <w:proofErr w:type="spellStart"/>
      <w:r w:rsidR="00035A7A" w:rsidRPr="001D5A31">
        <w:rPr>
          <w:rFonts w:ascii="Calibri" w:hAnsi="Calibri" w:cs="Times New Roman"/>
          <w:i/>
          <w:sz w:val="24"/>
          <w:szCs w:val="24"/>
        </w:rPr>
        <w:t>Fascinans</w:t>
      </w:r>
      <w:proofErr w:type="spellEnd"/>
      <w:r w:rsidR="00035A7A" w:rsidRPr="001D5A31">
        <w:rPr>
          <w:rFonts w:ascii="Calibri" w:hAnsi="Calibri" w:cs="Times New Roman"/>
          <w:sz w:val="24"/>
          <w:szCs w:val="24"/>
        </w:rPr>
        <w:t xml:space="preserve"> oriunda do </w:t>
      </w:r>
      <w:r w:rsidR="00B95547" w:rsidRPr="001D5A31">
        <w:rPr>
          <w:rFonts w:ascii="Calibri" w:hAnsi="Calibri" w:cs="Times New Roman"/>
          <w:sz w:val="24"/>
          <w:szCs w:val="24"/>
        </w:rPr>
        <w:t>context</w:t>
      </w:r>
      <w:r w:rsidR="00035A7A" w:rsidRPr="001D5A31">
        <w:rPr>
          <w:rFonts w:ascii="Calibri" w:hAnsi="Calibri" w:cs="Times New Roman"/>
          <w:sz w:val="24"/>
          <w:szCs w:val="24"/>
        </w:rPr>
        <w:t xml:space="preserve">o teológico, que formula algo tão complexo quanto a </w:t>
      </w:r>
      <w:r w:rsidR="00B95547" w:rsidRPr="001D5A31">
        <w:rPr>
          <w:rFonts w:ascii="Calibri" w:hAnsi="Calibri" w:cs="Times New Roman"/>
          <w:sz w:val="24"/>
          <w:szCs w:val="24"/>
        </w:rPr>
        <w:t>no</w:t>
      </w:r>
      <w:r w:rsidR="00035A7A" w:rsidRPr="001D5A31">
        <w:rPr>
          <w:rFonts w:ascii="Calibri" w:hAnsi="Calibri" w:cs="Times New Roman"/>
          <w:sz w:val="24"/>
          <w:szCs w:val="24"/>
        </w:rPr>
        <w:t xml:space="preserve">ção de Deus, mas também se </w:t>
      </w:r>
      <w:r w:rsidR="00176DB0">
        <w:rPr>
          <w:rFonts w:ascii="Calibri" w:hAnsi="Calibri" w:cs="Times New Roman"/>
          <w:sz w:val="24"/>
          <w:szCs w:val="24"/>
        </w:rPr>
        <w:t>reporta</w:t>
      </w:r>
      <w:r w:rsidR="00035A7A" w:rsidRPr="001D5A31">
        <w:rPr>
          <w:rFonts w:ascii="Calibri" w:hAnsi="Calibri" w:cs="Times New Roman"/>
          <w:sz w:val="24"/>
          <w:szCs w:val="24"/>
        </w:rPr>
        <w:t xml:space="preserve"> a todo o mistério implícito no </w:t>
      </w:r>
      <w:proofErr w:type="spellStart"/>
      <w:r w:rsidR="00035A7A" w:rsidRPr="001D5A31">
        <w:rPr>
          <w:rFonts w:ascii="Calibri" w:hAnsi="Calibri" w:cs="Times New Roman"/>
          <w:sz w:val="24"/>
          <w:szCs w:val="24"/>
        </w:rPr>
        <w:t>acto</w:t>
      </w:r>
      <w:proofErr w:type="spellEnd"/>
      <w:r w:rsidR="00035A7A" w:rsidRPr="001D5A31">
        <w:rPr>
          <w:rFonts w:ascii="Calibri" w:hAnsi="Calibri" w:cs="Times New Roman"/>
          <w:sz w:val="24"/>
          <w:szCs w:val="24"/>
        </w:rPr>
        <w:t xml:space="preserve"> criativo contemporâneo.</w:t>
      </w:r>
    </w:p>
    <w:p w:rsidR="00035A7A" w:rsidRPr="001D5A31" w:rsidRDefault="00035A7A" w:rsidP="001D5A31">
      <w:pPr>
        <w:spacing w:line="360" w:lineRule="auto"/>
        <w:ind w:firstLine="851"/>
        <w:jc w:val="both"/>
        <w:rPr>
          <w:rFonts w:ascii="Calibri" w:hAnsi="Calibri" w:cs="Times New Roman"/>
          <w:sz w:val="24"/>
          <w:szCs w:val="24"/>
        </w:rPr>
      </w:pPr>
      <w:r w:rsidRPr="001D5A31">
        <w:rPr>
          <w:rFonts w:ascii="Calibri" w:hAnsi="Calibri" w:cs="Times New Roman"/>
          <w:i/>
          <w:sz w:val="24"/>
          <w:szCs w:val="24"/>
        </w:rPr>
        <w:t>Mistério Tremendo</w:t>
      </w:r>
      <w:r w:rsidRPr="001D5A31">
        <w:rPr>
          <w:rFonts w:ascii="Calibri" w:hAnsi="Calibri" w:cs="Times New Roman"/>
          <w:sz w:val="24"/>
          <w:szCs w:val="24"/>
        </w:rPr>
        <w:t xml:space="preserve"> constitui-se como a primeira de duas exposições de desenho de Rui Serra. Na segunda, num futuro próximo, o autor irá revelar o </w:t>
      </w:r>
      <w:r w:rsidRPr="001D5A31">
        <w:rPr>
          <w:rFonts w:ascii="Calibri" w:hAnsi="Calibri" w:cs="Times New Roman"/>
          <w:i/>
          <w:sz w:val="24"/>
          <w:szCs w:val="24"/>
        </w:rPr>
        <w:t>Mistério Fascinante</w:t>
      </w:r>
      <w:r w:rsidRPr="001D5A31">
        <w:rPr>
          <w:rFonts w:ascii="Calibri" w:hAnsi="Calibri" w:cs="Times New Roman"/>
          <w:sz w:val="24"/>
          <w:szCs w:val="24"/>
        </w:rPr>
        <w:t xml:space="preserve"> implícito no modo como concebe imagens e vê a realidade.</w:t>
      </w:r>
    </w:p>
    <w:p w:rsidR="001D5A31" w:rsidRPr="001A65F2" w:rsidRDefault="001D5A31" w:rsidP="001D5A31">
      <w:pPr>
        <w:ind w:firstLine="851"/>
        <w:jc w:val="both"/>
        <w:rPr>
          <w:rFonts w:ascii="Calibri" w:hAnsi="Calibri" w:cs="Times New Roman"/>
          <w:sz w:val="36"/>
          <w:szCs w:val="36"/>
        </w:rPr>
      </w:pPr>
    </w:p>
    <w:p w:rsidR="001D5A31" w:rsidRPr="00C26A89" w:rsidRDefault="001D5A31" w:rsidP="001D5A31">
      <w:pPr>
        <w:jc w:val="center"/>
        <w:rPr>
          <w:rStyle w:val="xbe"/>
          <w:sz w:val="20"/>
          <w:szCs w:val="20"/>
        </w:rPr>
      </w:pPr>
      <w:r w:rsidRPr="00C26A89">
        <w:rPr>
          <w:rFonts w:ascii="Trebuchet MS" w:hAnsi="Trebuchet MS" w:cs="Arial"/>
          <w:b/>
          <w:sz w:val="20"/>
          <w:szCs w:val="20"/>
        </w:rPr>
        <w:t>Galeria Arte Periférica</w:t>
      </w:r>
      <w:r w:rsidRPr="00C26A89">
        <w:rPr>
          <w:rFonts w:ascii="Trebuchet MS" w:hAnsi="Trebuchet MS" w:cs="Arial"/>
          <w:sz w:val="20"/>
          <w:szCs w:val="20"/>
        </w:rPr>
        <w:t xml:space="preserve">, Centro Cultural de Belém, </w:t>
      </w:r>
      <w:r w:rsidRPr="00C26A89">
        <w:rPr>
          <w:rStyle w:val="xbe"/>
          <w:sz w:val="20"/>
          <w:szCs w:val="20"/>
        </w:rPr>
        <w:t>Praça do Império, 1449-003 Lisboa</w:t>
      </w:r>
    </w:p>
    <w:p w:rsidR="009E5AE6" w:rsidRPr="001A65F2" w:rsidRDefault="005D6295" w:rsidP="001D5A31">
      <w:pPr>
        <w:ind w:firstLine="851"/>
        <w:rPr>
          <w:rFonts w:ascii="Trebuchet MS" w:hAnsi="Trebuchet MS" w:cs="Arial"/>
          <w:sz w:val="18"/>
          <w:szCs w:val="18"/>
        </w:rPr>
      </w:pPr>
      <w:r>
        <w:rPr>
          <w:rFonts w:ascii="Trebuchet MS" w:eastAsia="Times New Roman" w:hAnsi="Trebuchet MS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="001D5A31" w:rsidRPr="00C26A89">
        <w:rPr>
          <w:rFonts w:ascii="Trebuchet MS" w:eastAsia="Times New Roman" w:hAnsi="Trebuchet MS" w:cs="Times New Roman"/>
          <w:sz w:val="20"/>
          <w:szCs w:val="20"/>
        </w:rPr>
        <w:t xml:space="preserve">213 617 100 / </w:t>
      </w:r>
      <w:hyperlink r:id="rId4" w:history="1">
        <w:r w:rsidR="001D5A31" w:rsidRPr="00C26A89">
          <w:rPr>
            <w:rFonts w:ascii="Trebuchet MS" w:eastAsia="Times New Roman" w:hAnsi="Trebuchet MS" w:cs="Times New Roman"/>
            <w:sz w:val="20"/>
            <w:szCs w:val="20"/>
          </w:rPr>
          <w:t>ap@arteperiferica.pt</w:t>
        </w:r>
      </w:hyperlink>
      <w:r w:rsidR="001D5A31" w:rsidRPr="00C26A89">
        <w:rPr>
          <w:rFonts w:ascii="Trebuchet MS" w:eastAsia="Times New Roman" w:hAnsi="Trebuchet MS" w:cs="Times New Roman"/>
          <w:sz w:val="20"/>
          <w:szCs w:val="20"/>
        </w:rPr>
        <w:t xml:space="preserve">      </w:t>
      </w:r>
      <w:r w:rsidR="001D5A31" w:rsidRPr="00C26A89">
        <w:rPr>
          <w:rFonts w:ascii="Trebuchet MS" w:hAnsi="Trebuchet MS" w:cs="Arial"/>
          <w:sz w:val="20"/>
          <w:szCs w:val="20"/>
        </w:rPr>
        <w:t>Todos os dias das 10h00 às 20h00</w:t>
      </w:r>
    </w:p>
    <w:p w:rsidR="001D5A31" w:rsidRPr="008F4E3A" w:rsidRDefault="001D5A31" w:rsidP="001D5A3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t-PT"/>
        </w:rPr>
        <w:drawing>
          <wp:inline distT="0" distB="0" distL="0" distR="0">
            <wp:extent cx="1256521" cy="393416"/>
            <wp:effectExtent l="19050" t="0" r="779" b="0"/>
            <wp:docPr id="4" name="Imagem 3" descr="arte_perifer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e_periferic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3971" cy="405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5A31" w:rsidRPr="008F4E3A" w:rsidSect="001D5A31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E6"/>
    <w:rsid w:val="00022A3C"/>
    <w:rsid w:val="00035A7A"/>
    <w:rsid w:val="000D78C5"/>
    <w:rsid w:val="00176DB0"/>
    <w:rsid w:val="001A65F2"/>
    <w:rsid w:val="001D5A31"/>
    <w:rsid w:val="001E0CE3"/>
    <w:rsid w:val="00311C69"/>
    <w:rsid w:val="0037582E"/>
    <w:rsid w:val="003C1895"/>
    <w:rsid w:val="00525BC3"/>
    <w:rsid w:val="005744D0"/>
    <w:rsid w:val="005D6295"/>
    <w:rsid w:val="00923734"/>
    <w:rsid w:val="009536CA"/>
    <w:rsid w:val="009E5AE6"/>
    <w:rsid w:val="00AE7A0A"/>
    <w:rsid w:val="00B95547"/>
    <w:rsid w:val="00C26A89"/>
    <w:rsid w:val="00E156D6"/>
    <w:rsid w:val="00E26041"/>
    <w:rsid w:val="00E81EF6"/>
    <w:rsid w:val="00F7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72AB"/>
  <w15:docId w15:val="{5335DFFE-8678-4584-8E17-6C4D2EC9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E7A0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xbe">
    <w:name w:val="_xbe"/>
    <w:basedOn w:val="Tipodeletrapredefinidodopargrafo"/>
    <w:rsid w:val="001D5A31"/>
  </w:style>
  <w:style w:type="paragraph" w:styleId="Textodebalo">
    <w:name w:val="Balloon Text"/>
    <w:basedOn w:val="Normal"/>
    <w:link w:val="TextodebaloCarter"/>
    <w:uiPriority w:val="99"/>
    <w:semiHidden/>
    <w:unhideWhenUsed/>
    <w:rsid w:val="001D5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D5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ap@arteperiferica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313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</dc:creator>
  <cp:keywords/>
  <dc:description/>
  <cp:lastModifiedBy>Arte</cp:lastModifiedBy>
  <cp:revision>10</cp:revision>
  <cp:lastPrinted>2017-05-05T10:48:00Z</cp:lastPrinted>
  <dcterms:created xsi:type="dcterms:W3CDTF">2017-05-07T14:05:00Z</dcterms:created>
  <dcterms:modified xsi:type="dcterms:W3CDTF">2017-05-07T14:14:00Z</dcterms:modified>
  <cp:contentStatus/>
</cp:coreProperties>
</file>